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A40C" w14:textId="77777777" w:rsidR="00253E90" w:rsidRDefault="00253E90" w:rsidP="00253E90">
      <w:pP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Pr>
          <w:rFonts w:ascii="Verdana" w:hAnsi="Verdana"/>
          <w:noProof/>
          <w:color w:val="D61635"/>
          <w:sz w:val="19"/>
          <w:szCs w:val="19"/>
          <w:lang w:eastAsia="nl-NL"/>
        </w:rPr>
        <w:drawing>
          <wp:anchor distT="0" distB="0" distL="114300" distR="114300" simplePos="0" relativeHeight="251659264" behindDoc="1" locked="0" layoutInCell="1" allowOverlap="1" wp14:anchorId="15BCBBAD" wp14:editId="0478A25C">
            <wp:simplePos x="0" y="0"/>
            <wp:positionH relativeFrom="column">
              <wp:posOffset>3938905</wp:posOffset>
            </wp:positionH>
            <wp:positionV relativeFrom="paragraph">
              <wp:posOffset>-527685</wp:posOffset>
            </wp:positionV>
            <wp:extent cx="2438400" cy="609600"/>
            <wp:effectExtent l="0" t="0" r="0" b="0"/>
            <wp:wrapNone/>
            <wp:docPr id="1" name="Afbeelding 1" descr="http://www.hetvalkhof.nl/templates/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valkhof.nl/templates/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M R </w:t>
      </w:r>
    </w:p>
    <w:p w14:paraId="01F92872" w14:textId="2EC87AF5" w:rsidR="00BE6F65" w:rsidRDefault="00BE6F65" w:rsidP="00BE6F65">
      <w:pPr>
        <w:pStyle w:val="Geenafstand"/>
        <w:rPr>
          <w:rFonts w:ascii="Comic Sans MS" w:hAnsi="Comic Sans MS"/>
          <w:sz w:val="22"/>
          <w:szCs w:val="22"/>
        </w:rPr>
      </w:pPr>
      <w:r w:rsidRPr="0077717E">
        <w:rPr>
          <w:rFonts w:ascii="Comic Sans MS" w:hAnsi="Comic Sans MS"/>
          <w:sz w:val="22"/>
          <w:szCs w:val="22"/>
        </w:rPr>
        <w:t>Notule</w:t>
      </w:r>
      <w:r w:rsidR="00853DA2">
        <w:rPr>
          <w:rFonts w:ascii="Comic Sans MS" w:hAnsi="Comic Sans MS"/>
          <w:sz w:val="22"/>
          <w:szCs w:val="22"/>
        </w:rPr>
        <w:t xml:space="preserve">n MR vergadering </w:t>
      </w:r>
      <w:r w:rsidR="002F75AB">
        <w:rPr>
          <w:rFonts w:ascii="Comic Sans MS" w:hAnsi="Comic Sans MS"/>
          <w:sz w:val="22"/>
          <w:szCs w:val="22"/>
        </w:rPr>
        <w:t>13 jun</w:t>
      </w:r>
      <w:r w:rsidR="0022365F">
        <w:rPr>
          <w:rFonts w:ascii="Comic Sans MS" w:hAnsi="Comic Sans MS"/>
          <w:sz w:val="22"/>
          <w:szCs w:val="22"/>
        </w:rPr>
        <w:t>i 2018</w:t>
      </w:r>
    </w:p>
    <w:p w14:paraId="4709CAB3" w14:textId="77777777" w:rsidR="00F9234C" w:rsidRDefault="00F9234C" w:rsidP="00BE6F65">
      <w:pPr>
        <w:pStyle w:val="Geenafstand"/>
        <w:rPr>
          <w:rFonts w:ascii="Comic Sans MS" w:hAnsi="Comic Sans MS"/>
          <w:sz w:val="22"/>
          <w:szCs w:val="22"/>
        </w:rPr>
      </w:pPr>
    </w:p>
    <w:p w14:paraId="5DB2172F" w14:textId="107EC48E" w:rsidR="00F9234C" w:rsidRDefault="00F9234C" w:rsidP="00BE6F65">
      <w:pPr>
        <w:pStyle w:val="Geenafstand"/>
        <w:rPr>
          <w:rFonts w:ascii="Comic Sans MS" w:hAnsi="Comic Sans MS"/>
          <w:sz w:val="22"/>
          <w:szCs w:val="22"/>
        </w:rPr>
      </w:pPr>
      <w:r>
        <w:rPr>
          <w:rFonts w:ascii="Comic Sans MS" w:hAnsi="Comic Sans MS"/>
          <w:sz w:val="22"/>
          <w:szCs w:val="22"/>
        </w:rPr>
        <w:t xml:space="preserve">Notulist: </w:t>
      </w:r>
      <w:r w:rsidR="002F75AB">
        <w:rPr>
          <w:rFonts w:ascii="Comic Sans MS" w:hAnsi="Comic Sans MS"/>
          <w:sz w:val="22"/>
          <w:szCs w:val="22"/>
        </w:rPr>
        <w:t>Yvonne</w:t>
      </w:r>
    </w:p>
    <w:p w14:paraId="14303DF8" w14:textId="5D55BC71" w:rsidR="00F9234C" w:rsidRPr="0077717E" w:rsidRDefault="00F9234C" w:rsidP="00BE6F65">
      <w:pPr>
        <w:pStyle w:val="Geenafstand"/>
        <w:rPr>
          <w:rFonts w:ascii="Comic Sans MS" w:hAnsi="Comic Sans MS"/>
          <w:sz w:val="22"/>
          <w:szCs w:val="22"/>
        </w:rPr>
      </w:pPr>
      <w:r>
        <w:rPr>
          <w:rFonts w:ascii="Comic Sans MS" w:hAnsi="Comic Sans MS"/>
          <w:sz w:val="22"/>
          <w:szCs w:val="22"/>
        </w:rPr>
        <w:t>Voorzitter: Erik</w:t>
      </w:r>
    </w:p>
    <w:p w14:paraId="4E9146D9" w14:textId="77777777" w:rsidR="00AB23DA" w:rsidRDefault="00AB23DA" w:rsidP="00CE7F65">
      <w:pPr>
        <w:pStyle w:val="Geenafstand"/>
        <w:rPr>
          <w:rFonts w:ascii="Comic Sans MS" w:hAnsi="Comic Sans MS"/>
          <w:sz w:val="22"/>
          <w:szCs w:val="22"/>
        </w:rPr>
      </w:pPr>
    </w:p>
    <w:p w14:paraId="479B1464" w14:textId="2D59C678" w:rsidR="0022365F" w:rsidRPr="0022365F" w:rsidRDefault="0022365F" w:rsidP="0022365F">
      <w:pPr>
        <w:widowControl w:val="0"/>
        <w:spacing w:after="0" w:line="240" w:lineRule="auto"/>
        <w:rPr>
          <w:rFonts w:ascii="Comic Sans MS" w:eastAsia="Times New Roman" w:hAnsi="Comic Sans MS" w:cs="Times New Roman"/>
          <w:iCs w:val="0"/>
          <w:color w:val="000000"/>
          <w:kern w:val="28"/>
          <w:sz w:val="22"/>
          <w:szCs w:val="22"/>
          <w:lang w:eastAsia="nl-NL"/>
          <w14:cntxtAlts/>
        </w:rPr>
      </w:pPr>
      <w:r w:rsidRPr="0022365F">
        <w:rPr>
          <w:rFonts w:ascii="Comic Sans MS" w:eastAsia="Times New Roman" w:hAnsi="Comic Sans MS" w:cs="Times New Roman"/>
          <w:iCs w:val="0"/>
          <w:color w:val="000000"/>
          <w:kern w:val="28"/>
          <w:sz w:val="22"/>
          <w:szCs w:val="22"/>
          <w:lang w:eastAsia="nl-NL"/>
          <w14:cntxtAlts/>
        </w:rPr>
        <w:t xml:space="preserve">Aanwezig: </w:t>
      </w:r>
      <w:r w:rsidR="002F75AB">
        <w:rPr>
          <w:rFonts w:ascii="Comic Sans MS" w:eastAsia="Times New Roman" w:hAnsi="Comic Sans MS" w:cs="Times New Roman"/>
          <w:iCs w:val="0"/>
          <w:color w:val="000000"/>
          <w:kern w:val="28"/>
          <w:sz w:val="22"/>
          <w:szCs w:val="22"/>
          <w:lang w:eastAsia="nl-NL"/>
          <w14:cntxtAlts/>
        </w:rPr>
        <w:t xml:space="preserve">Afke, </w:t>
      </w:r>
      <w:proofErr w:type="spellStart"/>
      <w:r w:rsidR="002F75AB">
        <w:rPr>
          <w:rFonts w:ascii="Comic Sans MS" w:eastAsia="Times New Roman" w:hAnsi="Comic Sans MS" w:cs="Times New Roman"/>
          <w:iCs w:val="0"/>
          <w:color w:val="000000"/>
          <w:kern w:val="28"/>
          <w:sz w:val="22"/>
          <w:szCs w:val="22"/>
          <w:lang w:eastAsia="nl-NL"/>
          <w14:cntxtAlts/>
        </w:rPr>
        <w:t>Jacintha</w:t>
      </w:r>
      <w:proofErr w:type="spellEnd"/>
      <w:r w:rsidR="002F75AB">
        <w:rPr>
          <w:rFonts w:ascii="Comic Sans MS" w:eastAsia="Times New Roman" w:hAnsi="Comic Sans MS" w:cs="Times New Roman"/>
          <w:iCs w:val="0"/>
          <w:color w:val="000000"/>
          <w:kern w:val="28"/>
          <w:sz w:val="22"/>
          <w:szCs w:val="22"/>
          <w:lang w:eastAsia="nl-NL"/>
          <w14:cntxtAlts/>
        </w:rPr>
        <w:t>, Leonie, Bianca, Laura, Marjan, Nienke, Erik, Yvonne</w:t>
      </w:r>
    </w:p>
    <w:p w14:paraId="3A7D3E25" w14:textId="77777777" w:rsidR="0022365F" w:rsidRPr="0022365F" w:rsidRDefault="0022365F" w:rsidP="0022365F">
      <w:pPr>
        <w:widowControl w:val="0"/>
        <w:spacing w:after="0" w:line="240" w:lineRule="auto"/>
        <w:rPr>
          <w:rFonts w:ascii="Times New Roman" w:eastAsia="Times New Roman" w:hAnsi="Times New Roman" w:cs="Times New Roman"/>
          <w:i w:val="0"/>
          <w:iCs w:val="0"/>
          <w:color w:val="000000"/>
          <w:kern w:val="28"/>
          <w:lang w:eastAsia="nl-NL"/>
          <w14:cntxtAlts/>
        </w:rPr>
      </w:pPr>
      <w:r w:rsidRPr="0022365F">
        <w:rPr>
          <w:rFonts w:ascii="Times New Roman" w:eastAsia="Times New Roman" w:hAnsi="Times New Roman" w:cs="Times New Roman"/>
          <w:i w:val="0"/>
          <w:iCs w:val="0"/>
          <w:color w:val="000000"/>
          <w:kern w:val="28"/>
          <w:lang w:eastAsia="nl-NL"/>
          <w14:cntxtAlts/>
        </w:rPr>
        <w:t> </w:t>
      </w:r>
    </w:p>
    <w:p w14:paraId="3D8EA6F0" w14:textId="77777777" w:rsidR="00F9234C" w:rsidRDefault="00F9234C" w:rsidP="00F9234C">
      <w:pPr>
        <w:pBdr>
          <w:bottom w:val="single" w:sz="6" w:space="1" w:color="auto"/>
        </w:pBdr>
        <w:rPr>
          <w:rFonts w:ascii="Comic Sans MS" w:hAnsi="Comic Sans MS"/>
          <w:sz w:val="28"/>
          <w:szCs w:val="28"/>
        </w:rPr>
      </w:pPr>
    </w:p>
    <w:p w14:paraId="714355D3" w14:textId="77777777" w:rsidR="00D73932" w:rsidRDefault="00D73932" w:rsidP="00D73932">
      <w:pPr>
        <w:pStyle w:val="Geenafstand"/>
        <w:rPr>
          <w:sz w:val="22"/>
          <w:szCs w:val="22"/>
        </w:rPr>
      </w:pPr>
    </w:p>
    <w:p w14:paraId="62EB7621"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7E1FBF8E"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2304962F" w14:textId="6C23CC80"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Opening.</w:t>
      </w:r>
    </w:p>
    <w:p w14:paraId="02025CA0" w14:textId="1FFF0550" w:rsidR="0022365F" w:rsidRPr="0022365F" w:rsidRDefault="0022365F" w:rsidP="0022365F">
      <w:pPr>
        <w:widowControl w:val="0"/>
        <w:spacing w:after="0" w:line="240" w:lineRule="auto"/>
        <w:ind w:firstLine="708"/>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Erik opent de vergadering en wijst iedereen op de agenda punten.</w:t>
      </w:r>
    </w:p>
    <w:p w14:paraId="2FA8078B" w14:textId="77777777" w:rsidR="0022365F" w:rsidRPr="0022365F" w:rsidRDefault="0022365F" w:rsidP="0022365F">
      <w:pPr>
        <w:widowControl w:val="0"/>
        <w:spacing w:after="0" w:line="240" w:lineRule="auto"/>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 </w:t>
      </w:r>
    </w:p>
    <w:p w14:paraId="5C3639C9" w14:textId="7C811A46"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Mededelingen.</w:t>
      </w:r>
    </w:p>
    <w:p w14:paraId="24741830" w14:textId="051F0865" w:rsidR="002F75AB" w:rsidRDefault="002F75AB"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Ingekomen stukken: volgende vergadering.</w:t>
      </w:r>
    </w:p>
    <w:p w14:paraId="1291CC42" w14:textId="5445FDDE" w:rsidR="002F75AB" w:rsidRDefault="002F75AB"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proofErr w:type="spellStart"/>
      <w:r>
        <w:rPr>
          <w:rFonts w:ascii="Comic Sans MS" w:eastAsia="Times New Roman" w:hAnsi="Comic Sans MS" w:cs="Times New Roman"/>
          <w:bCs/>
          <w:i w:val="0"/>
          <w:iCs w:val="0"/>
          <w:color w:val="000000"/>
          <w:kern w:val="28"/>
          <w:lang w:eastAsia="nl-NL"/>
          <w14:cntxtAlts/>
        </w:rPr>
        <w:t>Freerk</w:t>
      </w:r>
      <w:proofErr w:type="spellEnd"/>
      <w:r>
        <w:rPr>
          <w:rFonts w:ascii="Comic Sans MS" w:eastAsia="Times New Roman" w:hAnsi="Comic Sans MS" w:cs="Times New Roman"/>
          <w:bCs/>
          <w:i w:val="0"/>
          <w:iCs w:val="0"/>
          <w:color w:val="000000"/>
          <w:kern w:val="28"/>
          <w:lang w:eastAsia="nl-NL"/>
          <w14:cntxtAlts/>
        </w:rPr>
        <w:t xml:space="preserve"> heeft een nekhernia. Het verloop is nog onbekend.</w:t>
      </w:r>
    </w:p>
    <w:p w14:paraId="1C290012" w14:textId="47A9808B" w:rsidR="002F75AB" w:rsidRPr="002F75AB" w:rsidRDefault="002F75AB"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Coos is opa geworden!</w:t>
      </w:r>
    </w:p>
    <w:p w14:paraId="52FF030A" w14:textId="681FBBCA" w:rsidR="0022365F" w:rsidRPr="0022365F" w:rsidRDefault="0022365F" w:rsidP="0022365F">
      <w:pPr>
        <w:widowControl w:val="0"/>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 </w:t>
      </w:r>
    </w:p>
    <w:p w14:paraId="1C2467EF" w14:textId="5612F3DA" w:rsidR="0022365F" w:rsidRPr="0022365F" w:rsidRDefault="002F75AB"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Notulen 13 mei</w:t>
      </w:r>
      <w:r w:rsidR="00645389">
        <w:rPr>
          <w:rFonts w:ascii="Comic Sans MS" w:eastAsia="Times New Roman" w:hAnsi="Comic Sans MS" w:cs="Times New Roman"/>
          <w:b/>
          <w:bCs/>
          <w:i w:val="0"/>
          <w:iCs w:val="0"/>
          <w:color w:val="000000"/>
          <w:kern w:val="28"/>
          <w:lang w:eastAsia="nl-NL"/>
          <w14:cntxtAlts/>
        </w:rPr>
        <w:t>/terugblik</w:t>
      </w:r>
      <w:r w:rsidR="0022365F" w:rsidRPr="0022365F">
        <w:rPr>
          <w:rFonts w:ascii="Comic Sans MS" w:eastAsia="Times New Roman" w:hAnsi="Comic Sans MS" w:cs="Times New Roman"/>
          <w:b/>
          <w:bCs/>
          <w:i w:val="0"/>
          <w:iCs w:val="0"/>
          <w:color w:val="000000"/>
          <w:kern w:val="28"/>
          <w:lang w:eastAsia="nl-NL"/>
          <w14:cntxtAlts/>
        </w:rPr>
        <w:t>.</w:t>
      </w:r>
    </w:p>
    <w:p w14:paraId="3BB3F25F" w14:textId="50388DF9" w:rsidR="0022365F" w:rsidRDefault="00645389" w:rsidP="0022365F">
      <w:pPr>
        <w:pStyle w:val="Lijstalinea"/>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Het verslag van de Daltonvisitatie volgt volgende week. Dit komt de volgende vergadering weer aan bod. </w:t>
      </w:r>
    </w:p>
    <w:p w14:paraId="24AB63D3" w14:textId="4C499084" w:rsidR="00645389" w:rsidRDefault="00645389" w:rsidP="0022365F">
      <w:pPr>
        <w:pStyle w:val="Lijstalinea"/>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Pauzes: De pauzes blijven voorlopig zoals ze zijn. Wel zal er voor de zomervakantie geëxperimenteerd worden met pauzes voor groep 1 t/m groep 8. In de groep wordt dan gesproken over wat de kinderen fijn vinden en welke afspraken er gemaakt moeten worden. De </w:t>
      </w:r>
      <w:r w:rsidR="00657B4B">
        <w:rPr>
          <w:rFonts w:ascii="Comic Sans MS" w:eastAsia="Times New Roman" w:hAnsi="Comic Sans MS" w:cs="Times New Roman"/>
          <w:i w:val="0"/>
          <w:iCs w:val="0"/>
          <w:color w:val="000000"/>
          <w:kern w:val="28"/>
          <w:lang w:eastAsia="nl-NL"/>
          <w14:cntxtAlts/>
        </w:rPr>
        <w:t>leerlingenraad vergadert hier n</w:t>
      </w:r>
      <w:r>
        <w:rPr>
          <w:rFonts w:ascii="Comic Sans MS" w:eastAsia="Times New Roman" w:hAnsi="Comic Sans MS" w:cs="Times New Roman"/>
          <w:i w:val="0"/>
          <w:iCs w:val="0"/>
          <w:color w:val="000000"/>
          <w:kern w:val="28"/>
          <w:lang w:eastAsia="nl-NL"/>
          <w14:cntxtAlts/>
        </w:rPr>
        <w:t>o</w:t>
      </w:r>
      <w:r w:rsidR="00657B4B">
        <w:rPr>
          <w:rFonts w:ascii="Comic Sans MS" w:eastAsia="Times New Roman" w:hAnsi="Comic Sans MS" w:cs="Times New Roman"/>
          <w:i w:val="0"/>
          <w:iCs w:val="0"/>
          <w:color w:val="000000"/>
          <w:kern w:val="28"/>
          <w:lang w:eastAsia="nl-NL"/>
          <w14:cntxtAlts/>
        </w:rPr>
        <w:t>g</w:t>
      </w:r>
      <w:r>
        <w:rPr>
          <w:rFonts w:ascii="Comic Sans MS" w:eastAsia="Times New Roman" w:hAnsi="Comic Sans MS" w:cs="Times New Roman"/>
          <w:i w:val="0"/>
          <w:iCs w:val="0"/>
          <w:color w:val="000000"/>
          <w:kern w:val="28"/>
          <w:lang w:eastAsia="nl-NL"/>
          <w14:cntxtAlts/>
        </w:rPr>
        <w:t xml:space="preserve"> over. Er komt t.z.t. nog informatie over in de Valkinfo.</w:t>
      </w:r>
    </w:p>
    <w:p w14:paraId="31F06098" w14:textId="517C4360" w:rsidR="00645389" w:rsidRDefault="00645389" w:rsidP="0022365F">
      <w:pPr>
        <w:pStyle w:val="Lijstalinea"/>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Hekken:  Er komen hekken van de gymzaal tot aan de stoep. Het sluisje wordt ook een hek. </w:t>
      </w:r>
    </w:p>
    <w:p w14:paraId="2731998F" w14:textId="2CCF8E3A" w:rsidR="00645389" w:rsidRDefault="00657B4B" w:rsidP="0022365F">
      <w:pPr>
        <w:pStyle w:val="Lijstalinea"/>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Directeur </w:t>
      </w:r>
      <w:r w:rsidR="00645389">
        <w:rPr>
          <w:rFonts w:ascii="Comic Sans MS" w:eastAsia="Times New Roman" w:hAnsi="Comic Sans MS" w:cs="Times New Roman"/>
          <w:i w:val="0"/>
          <w:iCs w:val="0"/>
          <w:color w:val="000000"/>
          <w:kern w:val="28"/>
          <w:lang w:eastAsia="nl-NL"/>
          <w14:cntxtAlts/>
        </w:rPr>
        <w:t>functies: Alle drie de functies zijn ingevuld.</w:t>
      </w:r>
    </w:p>
    <w:p w14:paraId="1084BDBE" w14:textId="0CE2BDB7" w:rsidR="00645389" w:rsidRDefault="00645389" w:rsidP="0022365F">
      <w:pPr>
        <w:pStyle w:val="Lijstalinea"/>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Werkdruk: De werkdruk komt niet meer als vast punt op de agenda.</w:t>
      </w:r>
    </w:p>
    <w:p w14:paraId="7194D05F" w14:textId="750AC3DF" w:rsidR="00645389" w:rsidRDefault="00645389" w:rsidP="0022365F">
      <w:pPr>
        <w:pStyle w:val="Lijstalinea"/>
        <w:widowControl w:val="0"/>
        <w:spacing w:after="0" w:line="240" w:lineRule="auto"/>
        <w:rPr>
          <w:rFonts w:ascii="Comic Sans MS" w:eastAsia="Times New Roman" w:hAnsi="Comic Sans MS" w:cs="Times New Roman"/>
          <w:i w:val="0"/>
          <w:iCs w:val="0"/>
          <w:color w:val="000000"/>
          <w:kern w:val="28"/>
          <w:lang w:eastAsia="nl-NL"/>
          <w14:cntxtAlts/>
        </w:rPr>
      </w:pPr>
    </w:p>
    <w:p w14:paraId="3909297D" w14:textId="2F5302E1" w:rsidR="00645389" w:rsidRPr="0022365F" w:rsidRDefault="00645389" w:rsidP="0022365F">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De notulen van 13 mei worden vastgesteld en komen op de website.</w:t>
      </w:r>
    </w:p>
    <w:p w14:paraId="01660959" w14:textId="77777777" w:rsidR="0022365F" w:rsidRPr="0022365F" w:rsidRDefault="0022365F" w:rsidP="0022365F">
      <w:pPr>
        <w:widowControl w:val="0"/>
        <w:spacing w:after="0" w:line="240" w:lineRule="auto"/>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 </w:t>
      </w:r>
    </w:p>
    <w:p w14:paraId="42813ED9" w14:textId="2E728401"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Thema’s.</w:t>
      </w:r>
    </w:p>
    <w:p w14:paraId="30D675D0" w14:textId="0BDFDD84" w:rsidR="0022365F" w:rsidRPr="00617007" w:rsidRDefault="00617007" w:rsidP="00617007">
      <w:pPr>
        <w:pStyle w:val="Lijstalinea"/>
        <w:widowControl w:val="0"/>
        <w:numPr>
          <w:ilvl w:val="0"/>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 xml:space="preserve">Formatie 2018/2019: </w:t>
      </w:r>
    </w:p>
    <w:p w14:paraId="2641B5D2" w14:textId="0F93A163" w:rsidR="00617007" w:rsidRPr="00617007" w:rsidRDefault="00617007" w:rsidP="00617007">
      <w:pPr>
        <w:pStyle w:val="Lijstalinea"/>
        <w:widowControl w:val="0"/>
        <w:numPr>
          <w:ilvl w:val="1"/>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Werkdrukbudget: De leerkrachten krijgen per groep 3 dagen per schooljaar om in te zetten voor het administratieve werk om de werkdruk te verlagen. Volgend schooljaar wordt dit budget verdubbeld. Tegen die tijd wordt besproken hoe dat ingezet wordt.</w:t>
      </w:r>
    </w:p>
    <w:p w14:paraId="2DA30B63" w14:textId="52FAB9FB" w:rsidR="00617007" w:rsidRPr="002F12A9" w:rsidRDefault="00617007" w:rsidP="00617007">
      <w:pPr>
        <w:pStyle w:val="Lijstalinea"/>
        <w:widowControl w:val="0"/>
        <w:numPr>
          <w:ilvl w:val="1"/>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Groepsindeling: </w:t>
      </w:r>
      <w:r w:rsidR="002F12A9">
        <w:rPr>
          <w:rFonts w:ascii="Comic Sans MS" w:eastAsia="Times New Roman" w:hAnsi="Comic Sans MS" w:cs="Times New Roman"/>
          <w:bCs/>
          <w:i w:val="0"/>
          <w:iCs w:val="0"/>
          <w:color w:val="000000"/>
          <w:kern w:val="28"/>
          <w:lang w:eastAsia="nl-NL"/>
          <w14:cntxtAlts/>
        </w:rPr>
        <w:t>Er zijn volgend schooljaar 10 groepen. Er gaat nog een vacature de deur uit.</w:t>
      </w:r>
    </w:p>
    <w:p w14:paraId="0516E884" w14:textId="70D1B7FE" w:rsidR="003E57BD" w:rsidRPr="003E57BD" w:rsidRDefault="002F12A9" w:rsidP="002F12A9">
      <w:pPr>
        <w:pStyle w:val="Lijstalinea"/>
        <w:widowControl w:val="0"/>
        <w:numPr>
          <w:ilvl w:val="0"/>
          <w:numId w:val="40"/>
        </w:numPr>
        <w:spacing w:after="0" w:line="240" w:lineRule="auto"/>
        <w:rPr>
          <w:rFonts w:ascii="Comic Sans MS" w:eastAsia="Times New Roman" w:hAnsi="Comic Sans MS" w:cs="Times New Roman"/>
          <w:b/>
          <w:bCs/>
          <w:i w:val="0"/>
          <w:iCs w:val="0"/>
          <w:color w:val="000000"/>
          <w:kern w:val="28"/>
          <w:lang w:eastAsia="nl-NL"/>
          <w14:cntxtAlts/>
        </w:rPr>
      </w:pPr>
      <w:r w:rsidRPr="002F12A9">
        <w:rPr>
          <w:rFonts w:ascii="Comic Sans MS" w:eastAsia="Times New Roman" w:hAnsi="Comic Sans MS" w:cs="Times New Roman"/>
          <w:b/>
          <w:bCs/>
          <w:i w:val="0"/>
          <w:iCs w:val="0"/>
          <w:color w:val="000000"/>
          <w:kern w:val="28"/>
          <w:lang w:eastAsia="nl-NL"/>
          <w14:cntxtAlts/>
        </w:rPr>
        <w:t>Privacy:</w:t>
      </w:r>
      <w:r w:rsidR="009A1C52">
        <w:rPr>
          <w:rFonts w:ascii="Comic Sans MS" w:eastAsia="Times New Roman" w:hAnsi="Comic Sans MS" w:cs="Times New Roman"/>
          <w:b/>
          <w:bCs/>
          <w:i w:val="0"/>
          <w:iCs w:val="0"/>
          <w:color w:val="000000"/>
          <w:kern w:val="28"/>
          <w:lang w:eastAsia="nl-NL"/>
          <w14:cntxtAlts/>
        </w:rPr>
        <w:t xml:space="preserve"> </w:t>
      </w:r>
      <w:r w:rsidR="009A1C52">
        <w:rPr>
          <w:rFonts w:ascii="Comic Sans MS" w:eastAsia="Times New Roman" w:hAnsi="Comic Sans MS" w:cs="Times New Roman"/>
          <w:bCs/>
          <w:i w:val="0"/>
          <w:iCs w:val="0"/>
          <w:color w:val="000000"/>
          <w:kern w:val="28"/>
          <w:lang w:eastAsia="nl-NL"/>
          <w14:cntxtAlts/>
        </w:rPr>
        <w:t>Alle kinderen hebben formulieren meegekregen over toestemm</w:t>
      </w:r>
      <w:r w:rsidR="00657B4B">
        <w:rPr>
          <w:rFonts w:ascii="Comic Sans MS" w:eastAsia="Times New Roman" w:hAnsi="Comic Sans MS" w:cs="Times New Roman"/>
          <w:bCs/>
          <w:i w:val="0"/>
          <w:iCs w:val="0"/>
          <w:color w:val="000000"/>
          <w:kern w:val="28"/>
          <w:lang w:eastAsia="nl-NL"/>
          <w14:cntxtAlts/>
        </w:rPr>
        <w:t>ing voor het gebruik van foto’s.</w:t>
      </w:r>
      <w:r w:rsidR="009A1C52">
        <w:rPr>
          <w:rFonts w:ascii="Comic Sans MS" w:eastAsia="Times New Roman" w:hAnsi="Comic Sans MS" w:cs="Times New Roman"/>
          <w:bCs/>
          <w:i w:val="0"/>
          <w:iCs w:val="0"/>
          <w:color w:val="000000"/>
          <w:kern w:val="28"/>
          <w:lang w:eastAsia="nl-NL"/>
          <w14:cntxtAlts/>
        </w:rPr>
        <w:t xml:space="preserve"> Eigenlijk zou je dit jaarlijks moeten doen. </w:t>
      </w:r>
      <w:r w:rsidR="00A67CE0">
        <w:rPr>
          <w:rFonts w:ascii="Comic Sans MS" w:eastAsia="Times New Roman" w:hAnsi="Comic Sans MS" w:cs="Times New Roman"/>
          <w:bCs/>
          <w:i w:val="0"/>
          <w:iCs w:val="0"/>
          <w:color w:val="000000"/>
          <w:kern w:val="28"/>
          <w:lang w:eastAsia="nl-NL"/>
          <w14:cntxtAlts/>
        </w:rPr>
        <w:t xml:space="preserve">Vanuit school </w:t>
      </w:r>
      <w:r w:rsidR="003E57BD">
        <w:rPr>
          <w:rFonts w:ascii="Comic Sans MS" w:eastAsia="Times New Roman" w:hAnsi="Comic Sans MS" w:cs="Times New Roman"/>
          <w:bCs/>
          <w:i w:val="0"/>
          <w:iCs w:val="0"/>
          <w:color w:val="000000"/>
          <w:kern w:val="28"/>
          <w:lang w:eastAsia="nl-NL"/>
          <w14:cntxtAlts/>
        </w:rPr>
        <w:t xml:space="preserve">moet er </w:t>
      </w:r>
      <w:r w:rsidR="003E57BD">
        <w:rPr>
          <w:rFonts w:ascii="Comic Sans MS" w:eastAsia="Times New Roman" w:hAnsi="Comic Sans MS" w:cs="Times New Roman"/>
          <w:bCs/>
          <w:i w:val="0"/>
          <w:iCs w:val="0"/>
          <w:color w:val="000000"/>
          <w:kern w:val="28"/>
          <w:lang w:eastAsia="nl-NL"/>
          <w14:cntxtAlts/>
        </w:rPr>
        <w:lastRenderedPageBreak/>
        <w:t xml:space="preserve">gekeken worden of foto’s van kinderen geplaatst mogen worden op </w:t>
      </w:r>
      <w:proofErr w:type="spellStart"/>
      <w:r w:rsidR="003E57BD">
        <w:rPr>
          <w:rFonts w:ascii="Comic Sans MS" w:eastAsia="Times New Roman" w:hAnsi="Comic Sans MS" w:cs="Times New Roman"/>
          <w:bCs/>
          <w:i w:val="0"/>
          <w:iCs w:val="0"/>
          <w:color w:val="000000"/>
          <w:kern w:val="28"/>
          <w:lang w:eastAsia="nl-NL"/>
          <w14:cntxtAlts/>
        </w:rPr>
        <w:t>social</w:t>
      </w:r>
      <w:proofErr w:type="spellEnd"/>
      <w:r w:rsidR="003E57BD">
        <w:rPr>
          <w:rFonts w:ascii="Comic Sans MS" w:eastAsia="Times New Roman" w:hAnsi="Comic Sans MS" w:cs="Times New Roman"/>
          <w:bCs/>
          <w:i w:val="0"/>
          <w:iCs w:val="0"/>
          <w:color w:val="000000"/>
          <w:kern w:val="28"/>
          <w:lang w:eastAsia="nl-NL"/>
          <w14:cntxtAlts/>
        </w:rPr>
        <w:t xml:space="preserve"> media en nieuwsbrief etc. Wanneer ouders foto’s op </w:t>
      </w:r>
      <w:proofErr w:type="spellStart"/>
      <w:r w:rsidR="003E57BD">
        <w:rPr>
          <w:rFonts w:ascii="Comic Sans MS" w:eastAsia="Times New Roman" w:hAnsi="Comic Sans MS" w:cs="Times New Roman"/>
          <w:bCs/>
          <w:i w:val="0"/>
          <w:iCs w:val="0"/>
          <w:color w:val="000000"/>
          <w:kern w:val="28"/>
          <w:lang w:eastAsia="nl-NL"/>
          <w14:cntxtAlts/>
        </w:rPr>
        <w:t>social</w:t>
      </w:r>
      <w:proofErr w:type="spellEnd"/>
      <w:r w:rsidR="003E57BD">
        <w:rPr>
          <w:rFonts w:ascii="Comic Sans MS" w:eastAsia="Times New Roman" w:hAnsi="Comic Sans MS" w:cs="Times New Roman"/>
          <w:bCs/>
          <w:i w:val="0"/>
          <w:iCs w:val="0"/>
          <w:color w:val="000000"/>
          <w:kern w:val="28"/>
          <w:lang w:eastAsia="nl-NL"/>
          <w14:cntxtAlts/>
        </w:rPr>
        <w:t xml:space="preserve"> media of in de app plaatsen, staat school daarbuiten en kan daar niets aan doen. Voor leerkrachten geldt dat ze alleen de gegevens van kinderen van de eigen groep kunnen bekijken (in </w:t>
      </w:r>
      <w:proofErr w:type="spellStart"/>
      <w:r w:rsidR="003E57BD">
        <w:rPr>
          <w:rFonts w:ascii="Comic Sans MS" w:eastAsia="Times New Roman" w:hAnsi="Comic Sans MS" w:cs="Times New Roman"/>
          <w:bCs/>
          <w:i w:val="0"/>
          <w:iCs w:val="0"/>
          <w:color w:val="000000"/>
          <w:kern w:val="28"/>
          <w:lang w:eastAsia="nl-NL"/>
          <w14:cntxtAlts/>
        </w:rPr>
        <w:t>Parnassys</w:t>
      </w:r>
      <w:proofErr w:type="spellEnd"/>
      <w:r w:rsidR="003E57BD">
        <w:rPr>
          <w:rFonts w:ascii="Comic Sans MS" w:eastAsia="Times New Roman" w:hAnsi="Comic Sans MS" w:cs="Times New Roman"/>
          <w:bCs/>
          <w:i w:val="0"/>
          <w:iCs w:val="0"/>
          <w:color w:val="000000"/>
          <w:kern w:val="28"/>
          <w:lang w:eastAsia="nl-NL"/>
          <w14:cntxtAlts/>
        </w:rPr>
        <w:t>). Daarnaast hebben de computers een extra beveiliging gekregen: na 10 minuten geen actief gebruik te maken van de computers vergrendelt het scherm. Erg vervelend.</w:t>
      </w:r>
    </w:p>
    <w:p w14:paraId="35459398" w14:textId="77777777" w:rsidR="003E57BD" w:rsidRPr="003E57BD" w:rsidRDefault="003E57BD" w:rsidP="002F12A9">
      <w:pPr>
        <w:pStyle w:val="Lijstalinea"/>
        <w:widowControl w:val="0"/>
        <w:numPr>
          <w:ilvl w:val="0"/>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 xml:space="preserve">Jaarplanning: </w:t>
      </w:r>
    </w:p>
    <w:p w14:paraId="27C468EE" w14:textId="77777777" w:rsidR="003E57BD" w:rsidRPr="003E57BD" w:rsidRDefault="003E57BD" w:rsidP="003E57BD">
      <w:pPr>
        <w:pStyle w:val="Lijstalinea"/>
        <w:widowControl w:val="0"/>
        <w:numPr>
          <w:ilvl w:val="1"/>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Toevoegen aan de jaarplanning: april/mei: verkiezingen MR. Wie neemt afscheid?</w:t>
      </w:r>
    </w:p>
    <w:p w14:paraId="7C599341" w14:textId="77777777" w:rsidR="003E57BD" w:rsidRPr="003E57BD" w:rsidRDefault="003E57BD" w:rsidP="003E57BD">
      <w:pPr>
        <w:pStyle w:val="Lijstalinea"/>
        <w:widowControl w:val="0"/>
        <w:numPr>
          <w:ilvl w:val="1"/>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Jaarplanning moet een groeidocument zijn: per jaar bijhouden</w:t>
      </w:r>
    </w:p>
    <w:p w14:paraId="2EF1753B" w14:textId="77777777" w:rsidR="003E57BD" w:rsidRPr="003E57BD" w:rsidRDefault="003E57BD" w:rsidP="003E57BD">
      <w:pPr>
        <w:pStyle w:val="Lijstalinea"/>
        <w:widowControl w:val="0"/>
        <w:numPr>
          <w:ilvl w:val="1"/>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Formulier uitgedeeld door Coos: Plannen 2017-2018 en 2018-2019:</w:t>
      </w:r>
    </w:p>
    <w:p w14:paraId="182516DC" w14:textId="77777777" w:rsidR="003E57BD" w:rsidRPr="003E57BD" w:rsidRDefault="003E57BD" w:rsidP="003E57BD">
      <w:pPr>
        <w:pStyle w:val="Lijstalinea"/>
        <w:widowControl w:val="0"/>
        <w:numPr>
          <w:ilvl w:val="2"/>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Plannen van 2017-2018 zijn gerealiseerd:</w:t>
      </w:r>
    </w:p>
    <w:p w14:paraId="42C8EEF1" w14:textId="77777777"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Sociaal Veiligheidsplan afronden</w:t>
      </w:r>
    </w:p>
    <w:p w14:paraId="2F8837A9" w14:textId="77777777"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Muziek: eigenwijs digitaal geïmplementeerd</w:t>
      </w:r>
    </w:p>
    <w:p w14:paraId="62FBFFFA" w14:textId="6441F16E"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proofErr w:type="spellStart"/>
      <w:r>
        <w:rPr>
          <w:rFonts w:ascii="Comic Sans MS" w:eastAsia="Times New Roman" w:hAnsi="Comic Sans MS" w:cs="Times New Roman"/>
          <w:bCs/>
          <w:i w:val="0"/>
          <w:iCs w:val="0"/>
          <w:color w:val="000000"/>
          <w:kern w:val="28"/>
          <w:lang w:eastAsia="nl-NL"/>
          <w14:cntxtAlts/>
        </w:rPr>
        <w:t>Faqta</w:t>
      </w:r>
      <w:proofErr w:type="spellEnd"/>
      <w:r>
        <w:rPr>
          <w:rFonts w:ascii="Comic Sans MS" w:eastAsia="Times New Roman" w:hAnsi="Comic Sans MS" w:cs="Times New Roman"/>
          <w:bCs/>
          <w:i w:val="0"/>
          <w:iCs w:val="0"/>
          <w:color w:val="000000"/>
          <w:kern w:val="28"/>
          <w:lang w:eastAsia="nl-NL"/>
          <w14:cntxtAlts/>
        </w:rPr>
        <w:t>: nieuwe methode natuur-/aardrijkskunde gepersonaliseerd leren (info over de nieuwe methode in de Valkinfo)</w:t>
      </w:r>
    </w:p>
    <w:p w14:paraId="61EFDE63" w14:textId="77777777"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Pennenstreken is ook een nieuwe methode</w:t>
      </w:r>
    </w:p>
    <w:p w14:paraId="23A30DE7" w14:textId="77777777" w:rsidR="003E57BD" w:rsidRPr="003E57BD" w:rsidRDefault="003E57BD" w:rsidP="003E57BD">
      <w:pPr>
        <w:pStyle w:val="Lijstalinea"/>
        <w:widowControl w:val="0"/>
        <w:numPr>
          <w:ilvl w:val="2"/>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Plannen 2018-2019 gaat de school mee verder:</w:t>
      </w:r>
    </w:p>
    <w:p w14:paraId="2C351232" w14:textId="77777777"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Pestaanpak</w:t>
      </w:r>
    </w:p>
    <w:p w14:paraId="6FEBAD27" w14:textId="77777777"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DVS uitbouwen</w:t>
      </w:r>
    </w:p>
    <w:p w14:paraId="6C278208" w14:textId="4C01C15A"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Invoering Eigenwijs Digitaal</w:t>
      </w:r>
    </w:p>
    <w:p w14:paraId="03381E78" w14:textId="77777777"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Nascholing voor rekenen</w:t>
      </w:r>
    </w:p>
    <w:p w14:paraId="0AFF1781" w14:textId="77777777" w:rsidR="003E57BD" w:rsidRPr="003E57BD" w:rsidRDefault="003E57BD"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proofErr w:type="spellStart"/>
      <w:r>
        <w:rPr>
          <w:rFonts w:ascii="Comic Sans MS" w:eastAsia="Times New Roman" w:hAnsi="Comic Sans MS" w:cs="Times New Roman"/>
          <w:bCs/>
          <w:i w:val="0"/>
          <w:iCs w:val="0"/>
          <w:color w:val="000000"/>
          <w:kern w:val="28"/>
          <w:lang w:eastAsia="nl-NL"/>
          <w14:cntxtAlts/>
        </w:rPr>
        <w:t>Meerbegaafde</w:t>
      </w:r>
      <w:proofErr w:type="spellEnd"/>
      <w:r>
        <w:rPr>
          <w:rFonts w:ascii="Comic Sans MS" w:eastAsia="Times New Roman" w:hAnsi="Comic Sans MS" w:cs="Times New Roman"/>
          <w:bCs/>
          <w:i w:val="0"/>
          <w:iCs w:val="0"/>
          <w:color w:val="000000"/>
          <w:kern w:val="28"/>
          <w:lang w:eastAsia="nl-NL"/>
          <w14:cntxtAlts/>
        </w:rPr>
        <w:t xml:space="preserve"> kinderen: is een belangrijk item. Er is begonnen met een teamscholing en daar wordt volgend schooljaar mee verder gegaan</w:t>
      </w:r>
    </w:p>
    <w:p w14:paraId="7F70735C" w14:textId="77777777" w:rsidR="00067CBF" w:rsidRPr="00067CBF" w:rsidRDefault="00067CBF"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proofErr w:type="spellStart"/>
      <w:r>
        <w:rPr>
          <w:rFonts w:ascii="Comic Sans MS" w:eastAsia="Times New Roman" w:hAnsi="Comic Sans MS" w:cs="Times New Roman"/>
          <w:bCs/>
          <w:i w:val="0"/>
          <w:iCs w:val="0"/>
          <w:color w:val="000000"/>
          <w:kern w:val="28"/>
          <w:lang w:eastAsia="nl-NL"/>
          <w14:cntxtAlts/>
        </w:rPr>
        <w:t>DBos</w:t>
      </w:r>
      <w:proofErr w:type="spellEnd"/>
      <w:r>
        <w:rPr>
          <w:rFonts w:ascii="Comic Sans MS" w:eastAsia="Times New Roman" w:hAnsi="Comic Sans MS" w:cs="Times New Roman"/>
          <w:bCs/>
          <w:i w:val="0"/>
          <w:iCs w:val="0"/>
          <w:color w:val="000000"/>
          <w:kern w:val="28"/>
          <w:lang w:eastAsia="nl-NL"/>
          <w14:cntxtAlts/>
        </w:rPr>
        <w:t>: bibliotheekboeken. Daarbij of daarna leesplan en/of dyslexieprotocol aanpassen</w:t>
      </w:r>
    </w:p>
    <w:p w14:paraId="61FFFFCD" w14:textId="0CA32158" w:rsidR="00067CBF" w:rsidRPr="00067CBF" w:rsidRDefault="00067CBF"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Verder met het ontwikkelen van portfolio</w:t>
      </w:r>
    </w:p>
    <w:p w14:paraId="77BDB490" w14:textId="0C50B8AD" w:rsidR="002F12A9" w:rsidRPr="00067CBF" w:rsidRDefault="00067CBF"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Plein voortzetten</w:t>
      </w:r>
    </w:p>
    <w:p w14:paraId="0FC97C26" w14:textId="6594CDAD" w:rsidR="00067CBF" w:rsidRPr="00067CBF" w:rsidRDefault="00067CBF"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Iets doen met de aanbevelingen van de daltonvisitatie (verslag komt nog)</w:t>
      </w:r>
    </w:p>
    <w:p w14:paraId="18A35B30" w14:textId="26308E7C" w:rsidR="00067CBF" w:rsidRPr="00067CBF" w:rsidRDefault="00067CBF" w:rsidP="003E57BD">
      <w:pPr>
        <w:pStyle w:val="Lijstalinea"/>
        <w:widowControl w:val="0"/>
        <w:numPr>
          <w:ilvl w:val="3"/>
          <w:numId w:val="40"/>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Inspectiebezoek</w:t>
      </w:r>
    </w:p>
    <w:p w14:paraId="19DFB819" w14:textId="4A0AE9BF" w:rsidR="00067CBF" w:rsidRDefault="00067CBF" w:rsidP="00067CB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GMR</w:t>
      </w:r>
    </w:p>
    <w:p w14:paraId="1FB62B31" w14:textId="15514A13" w:rsidR="00067CBF" w:rsidRDefault="00067CBF" w:rsidP="00067CBF">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Nieuw document dat vanuit AOB geïnitieerd wordt. Het onderwerp wordt afgewacht.</w:t>
      </w:r>
    </w:p>
    <w:p w14:paraId="6A9387DA" w14:textId="19BC2521" w:rsidR="00067CBF" w:rsidRDefault="00067CBF" w:rsidP="00067CBF">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Lerarenregister is afgeblazen. Het is niet verplicht</w:t>
      </w:r>
    </w:p>
    <w:p w14:paraId="61E93542" w14:textId="5341ECDD" w:rsidR="00067CBF" w:rsidRDefault="00067CBF" w:rsidP="00067CBF">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Nieuwe bedrijfsarts: Hoe bevalt hij/zij? Locatie Groene Zoom</w:t>
      </w:r>
    </w:p>
    <w:p w14:paraId="2328CF53" w14:textId="02493D8A" w:rsidR="00067CBF" w:rsidRDefault="00067CBF" w:rsidP="00067CBF">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Werkdrukmiddelen: Hoe besteedt de school dit? Leuk voorbeeld van een kleine school: iemand krijgt als taak om feestjes te organiseren, zoals Sinterklaas </w:t>
      </w:r>
      <w:proofErr w:type="spellStart"/>
      <w:r>
        <w:rPr>
          <w:rFonts w:ascii="Comic Sans MS" w:eastAsia="Times New Roman" w:hAnsi="Comic Sans MS" w:cs="Times New Roman"/>
          <w:bCs/>
          <w:i w:val="0"/>
          <w:iCs w:val="0"/>
          <w:color w:val="000000"/>
          <w:kern w:val="28"/>
          <w:lang w:eastAsia="nl-NL"/>
          <w14:cntxtAlts/>
        </w:rPr>
        <w:t>etc</w:t>
      </w:r>
      <w:proofErr w:type="spellEnd"/>
      <w:r>
        <w:rPr>
          <w:rFonts w:ascii="Comic Sans MS" w:eastAsia="Times New Roman" w:hAnsi="Comic Sans MS" w:cs="Times New Roman"/>
          <w:bCs/>
          <w:i w:val="0"/>
          <w:iCs w:val="0"/>
          <w:color w:val="000000"/>
          <w:kern w:val="28"/>
          <w:lang w:eastAsia="nl-NL"/>
          <w14:cntxtAlts/>
        </w:rPr>
        <w:t>,. Volgend jaar wordt het budget verdubbeld.</w:t>
      </w:r>
    </w:p>
    <w:p w14:paraId="4ECA8B22" w14:textId="2889B54D" w:rsidR="00067CBF" w:rsidRDefault="00067CBF" w:rsidP="00067CBF">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Functiemix veranderd</w:t>
      </w:r>
    </w:p>
    <w:p w14:paraId="45FD15D3" w14:textId="5E44A523" w:rsidR="00067CBF" w:rsidRDefault="00067CBF" w:rsidP="00067CBF">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proofErr w:type="spellStart"/>
      <w:r>
        <w:rPr>
          <w:rFonts w:ascii="Comic Sans MS" w:eastAsia="Times New Roman" w:hAnsi="Comic Sans MS" w:cs="Times New Roman"/>
          <w:bCs/>
          <w:i w:val="0"/>
          <w:iCs w:val="0"/>
          <w:color w:val="000000"/>
          <w:kern w:val="28"/>
          <w:lang w:eastAsia="nl-NL"/>
          <w14:cntxtAlts/>
        </w:rPr>
        <w:t>Privacybeleid</w:t>
      </w:r>
      <w:proofErr w:type="spellEnd"/>
    </w:p>
    <w:p w14:paraId="0A8011BA" w14:textId="35924940" w:rsidR="00D14268" w:rsidRDefault="00D14268" w:rsidP="00D14268">
      <w:pPr>
        <w:widowControl w:val="0"/>
        <w:spacing w:after="0" w:line="240" w:lineRule="auto"/>
        <w:rPr>
          <w:rFonts w:ascii="Comic Sans MS" w:eastAsia="Times New Roman" w:hAnsi="Comic Sans MS" w:cs="Times New Roman"/>
          <w:bCs/>
          <w:i w:val="0"/>
          <w:iCs w:val="0"/>
          <w:color w:val="000000"/>
          <w:kern w:val="28"/>
          <w:lang w:eastAsia="nl-NL"/>
          <w14:cntxtAlts/>
        </w:rPr>
      </w:pPr>
    </w:p>
    <w:p w14:paraId="4810DFE9" w14:textId="5D7B2EC8" w:rsidR="00D14268" w:rsidRPr="00D14268" w:rsidRDefault="00D14268" w:rsidP="00D14268">
      <w:pPr>
        <w:pStyle w:val="Lijstalinea"/>
        <w:widowControl w:val="0"/>
        <w:numPr>
          <w:ilvl w:val="0"/>
          <w:numId w:val="39"/>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Agenda volgende vergadering:</w:t>
      </w:r>
    </w:p>
    <w:p w14:paraId="59BE984E" w14:textId="6FB0ECE3" w:rsidR="00D14268" w:rsidRDefault="00D14268" w:rsidP="00D14268">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Verslag Daltonvisitatie</w:t>
      </w:r>
    </w:p>
    <w:p w14:paraId="717CBCEB" w14:textId="07602523" w:rsidR="00D14268" w:rsidRDefault="00D14268" w:rsidP="00D14268">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Experiment pauzes groep 1 t/m 8</w:t>
      </w:r>
    </w:p>
    <w:p w14:paraId="0E7D672A" w14:textId="1C6A2795" w:rsidR="00D14268" w:rsidRDefault="00D14268" w:rsidP="00D14268">
      <w:pPr>
        <w:pStyle w:val="Lijstalinea"/>
        <w:widowControl w:val="0"/>
        <w:numPr>
          <w:ilvl w:val="0"/>
          <w:numId w:val="40"/>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Jaarpresentatie</w:t>
      </w:r>
    </w:p>
    <w:p w14:paraId="22460C62" w14:textId="619D6378" w:rsidR="00D14268" w:rsidRDefault="00D14268" w:rsidP="00D14268">
      <w:pPr>
        <w:widowControl w:val="0"/>
        <w:spacing w:after="0" w:line="240" w:lineRule="auto"/>
        <w:rPr>
          <w:rFonts w:ascii="Comic Sans MS" w:eastAsia="Times New Roman" w:hAnsi="Comic Sans MS" w:cs="Times New Roman"/>
          <w:bCs/>
          <w:i w:val="0"/>
          <w:iCs w:val="0"/>
          <w:color w:val="000000"/>
          <w:kern w:val="28"/>
          <w:lang w:eastAsia="nl-NL"/>
          <w14:cntxtAlts/>
        </w:rPr>
      </w:pPr>
    </w:p>
    <w:p w14:paraId="25261413" w14:textId="50D7EF76" w:rsidR="00067CBF" w:rsidRPr="00067CBF" w:rsidRDefault="00D14268" w:rsidP="00067CBF">
      <w:pPr>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NB: Planning vergaderrooster maakt Coos. We vergaderen volgend schooljaar op een vaste dag: dinsdag. Bianca is alleen op dinsdag vrij i.v.m. openen van een eigen zaak.</w:t>
      </w:r>
    </w:p>
    <w:sectPr w:rsidR="00067CBF" w:rsidRPr="0006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DD"/>
    <w:multiLevelType w:val="hybridMultilevel"/>
    <w:tmpl w:val="9EAA899A"/>
    <w:lvl w:ilvl="0" w:tplc="6CC8D792">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22256"/>
    <w:multiLevelType w:val="hybridMultilevel"/>
    <w:tmpl w:val="D17298BC"/>
    <w:lvl w:ilvl="0" w:tplc="4B44F0D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55067"/>
    <w:multiLevelType w:val="hybridMultilevel"/>
    <w:tmpl w:val="FC563D4E"/>
    <w:lvl w:ilvl="0" w:tplc="BCC2058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9F4319"/>
    <w:multiLevelType w:val="hybridMultilevel"/>
    <w:tmpl w:val="F4E49AD4"/>
    <w:lvl w:ilvl="0" w:tplc="B49A2208">
      <w:start w:val="13"/>
      <w:numFmt w:val="bullet"/>
      <w:lvlText w:val="-"/>
      <w:lvlJc w:val="left"/>
      <w:pPr>
        <w:ind w:left="720" w:hanging="360"/>
      </w:pPr>
      <w:rPr>
        <w:rFonts w:ascii="Comic Sans MS" w:eastAsiaTheme="minorHAnsi" w:hAnsi="Comic Sans MS"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43BF7"/>
    <w:multiLevelType w:val="hybridMultilevel"/>
    <w:tmpl w:val="D820FA20"/>
    <w:lvl w:ilvl="0" w:tplc="21C4A574">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C7326B"/>
    <w:multiLevelType w:val="hybridMultilevel"/>
    <w:tmpl w:val="14C4EA04"/>
    <w:lvl w:ilvl="0" w:tplc="AB708AC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D7288F"/>
    <w:multiLevelType w:val="hybridMultilevel"/>
    <w:tmpl w:val="31920C8E"/>
    <w:lvl w:ilvl="0" w:tplc="323A3F4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5D754E"/>
    <w:multiLevelType w:val="hybridMultilevel"/>
    <w:tmpl w:val="581C8B06"/>
    <w:lvl w:ilvl="0" w:tplc="FE70D418">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7B5E50"/>
    <w:multiLevelType w:val="hybridMultilevel"/>
    <w:tmpl w:val="FEC6A538"/>
    <w:lvl w:ilvl="0" w:tplc="54D0232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2225D6"/>
    <w:multiLevelType w:val="hybridMultilevel"/>
    <w:tmpl w:val="29005580"/>
    <w:lvl w:ilvl="0" w:tplc="CF3EFCDC">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D75E9B"/>
    <w:multiLevelType w:val="hybridMultilevel"/>
    <w:tmpl w:val="5B9A9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ED3B25"/>
    <w:multiLevelType w:val="hybridMultilevel"/>
    <w:tmpl w:val="9FB2FF6A"/>
    <w:lvl w:ilvl="0" w:tplc="B4D86114">
      <w:start w:val="4"/>
      <w:numFmt w:val="bullet"/>
      <w:lvlText w:val="-"/>
      <w:lvlJc w:val="left"/>
      <w:pPr>
        <w:ind w:left="3800" w:hanging="360"/>
      </w:pPr>
      <w:rPr>
        <w:rFonts w:ascii="Comic Sans MS" w:eastAsiaTheme="minorHAnsi" w:hAnsi="Comic Sans MS" w:cstheme="minorBidi" w:hint="default"/>
      </w:rPr>
    </w:lvl>
    <w:lvl w:ilvl="1" w:tplc="04090003" w:tentative="1">
      <w:start w:val="1"/>
      <w:numFmt w:val="bullet"/>
      <w:lvlText w:val="o"/>
      <w:lvlJc w:val="left"/>
      <w:pPr>
        <w:ind w:left="4520" w:hanging="360"/>
      </w:pPr>
      <w:rPr>
        <w:rFonts w:ascii="Courier New" w:hAnsi="Courier New" w:hint="default"/>
      </w:rPr>
    </w:lvl>
    <w:lvl w:ilvl="2" w:tplc="04090005" w:tentative="1">
      <w:start w:val="1"/>
      <w:numFmt w:val="bullet"/>
      <w:lvlText w:val=""/>
      <w:lvlJc w:val="left"/>
      <w:pPr>
        <w:ind w:left="5240" w:hanging="360"/>
      </w:pPr>
      <w:rPr>
        <w:rFonts w:ascii="Wingdings" w:hAnsi="Wingdings" w:hint="default"/>
      </w:rPr>
    </w:lvl>
    <w:lvl w:ilvl="3" w:tplc="04090001" w:tentative="1">
      <w:start w:val="1"/>
      <w:numFmt w:val="bullet"/>
      <w:lvlText w:val=""/>
      <w:lvlJc w:val="left"/>
      <w:pPr>
        <w:ind w:left="5960" w:hanging="360"/>
      </w:pPr>
      <w:rPr>
        <w:rFonts w:ascii="Symbol" w:hAnsi="Symbol" w:hint="default"/>
      </w:rPr>
    </w:lvl>
    <w:lvl w:ilvl="4" w:tplc="04090003" w:tentative="1">
      <w:start w:val="1"/>
      <w:numFmt w:val="bullet"/>
      <w:lvlText w:val="o"/>
      <w:lvlJc w:val="left"/>
      <w:pPr>
        <w:ind w:left="6680" w:hanging="360"/>
      </w:pPr>
      <w:rPr>
        <w:rFonts w:ascii="Courier New" w:hAnsi="Courier New" w:hint="default"/>
      </w:rPr>
    </w:lvl>
    <w:lvl w:ilvl="5" w:tplc="04090005" w:tentative="1">
      <w:start w:val="1"/>
      <w:numFmt w:val="bullet"/>
      <w:lvlText w:val=""/>
      <w:lvlJc w:val="left"/>
      <w:pPr>
        <w:ind w:left="7400" w:hanging="360"/>
      </w:pPr>
      <w:rPr>
        <w:rFonts w:ascii="Wingdings" w:hAnsi="Wingdings" w:hint="default"/>
      </w:rPr>
    </w:lvl>
    <w:lvl w:ilvl="6" w:tplc="04090001" w:tentative="1">
      <w:start w:val="1"/>
      <w:numFmt w:val="bullet"/>
      <w:lvlText w:val=""/>
      <w:lvlJc w:val="left"/>
      <w:pPr>
        <w:ind w:left="8120" w:hanging="360"/>
      </w:pPr>
      <w:rPr>
        <w:rFonts w:ascii="Symbol" w:hAnsi="Symbol" w:hint="default"/>
      </w:rPr>
    </w:lvl>
    <w:lvl w:ilvl="7" w:tplc="04090003" w:tentative="1">
      <w:start w:val="1"/>
      <w:numFmt w:val="bullet"/>
      <w:lvlText w:val="o"/>
      <w:lvlJc w:val="left"/>
      <w:pPr>
        <w:ind w:left="8840" w:hanging="360"/>
      </w:pPr>
      <w:rPr>
        <w:rFonts w:ascii="Courier New" w:hAnsi="Courier New" w:hint="default"/>
      </w:rPr>
    </w:lvl>
    <w:lvl w:ilvl="8" w:tplc="04090005" w:tentative="1">
      <w:start w:val="1"/>
      <w:numFmt w:val="bullet"/>
      <w:lvlText w:val=""/>
      <w:lvlJc w:val="left"/>
      <w:pPr>
        <w:ind w:left="9560" w:hanging="360"/>
      </w:pPr>
      <w:rPr>
        <w:rFonts w:ascii="Wingdings" w:hAnsi="Wingdings" w:hint="default"/>
      </w:rPr>
    </w:lvl>
  </w:abstractNum>
  <w:abstractNum w:abstractNumId="12" w15:restartNumberingAfterBreak="0">
    <w:nsid w:val="27621EA3"/>
    <w:multiLevelType w:val="hybridMultilevel"/>
    <w:tmpl w:val="84FA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01335"/>
    <w:multiLevelType w:val="hybridMultilevel"/>
    <w:tmpl w:val="95FEBA3E"/>
    <w:lvl w:ilvl="0" w:tplc="CB2AA9DA">
      <w:numFmt w:val="bullet"/>
      <w:lvlText w:val="-"/>
      <w:lvlJc w:val="left"/>
      <w:pPr>
        <w:ind w:left="1080" w:hanging="360"/>
      </w:pPr>
      <w:rPr>
        <w:rFonts w:ascii="Comic Sans MS" w:eastAsia="Times New Roman" w:hAnsi="Comic Sans M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D6E0AFF"/>
    <w:multiLevelType w:val="hybridMultilevel"/>
    <w:tmpl w:val="17A212CE"/>
    <w:lvl w:ilvl="0" w:tplc="19AC1BAC">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6841ED"/>
    <w:multiLevelType w:val="hybridMultilevel"/>
    <w:tmpl w:val="2E06ED7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DE5F01"/>
    <w:multiLevelType w:val="hybridMultilevel"/>
    <w:tmpl w:val="AE00C93C"/>
    <w:lvl w:ilvl="0" w:tplc="0413000F">
      <w:start w:val="1"/>
      <w:numFmt w:val="decimal"/>
      <w:lvlText w:val="%1."/>
      <w:lvlJc w:val="left"/>
      <w:pPr>
        <w:tabs>
          <w:tab w:val="num" w:pos="720"/>
        </w:tabs>
        <w:ind w:left="720" w:hanging="360"/>
      </w:pPr>
      <w:rPr>
        <w:rFonts w:hint="default"/>
      </w:rPr>
    </w:lvl>
    <w:lvl w:ilvl="1" w:tplc="93F46EE6">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4E623F8"/>
    <w:multiLevelType w:val="hybridMultilevel"/>
    <w:tmpl w:val="39B42F9A"/>
    <w:lvl w:ilvl="0" w:tplc="C638ED3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3C538F"/>
    <w:multiLevelType w:val="hybridMultilevel"/>
    <w:tmpl w:val="A2C4A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683E17"/>
    <w:multiLevelType w:val="hybridMultilevel"/>
    <w:tmpl w:val="C1347024"/>
    <w:lvl w:ilvl="0" w:tplc="3E5256F8">
      <w:start w:val="2"/>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0" w15:restartNumberingAfterBreak="0">
    <w:nsid w:val="3F060831"/>
    <w:multiLevelType w:val="hybridMultilevel"/>
    <w:tmpl w:val="740A132A"/>
    <w:lvl w:ilvl="0" w:tplc="7E28362A">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1" w15:restartNumberingAfterBreak="0">
    <w:nsid w:val="402A45D2"/>
    <w:multiLevelType w:val="hybridMultilevel"/>
    <w:tmpl w:val="58702C1A"/>
    <w:lvl w:ilvl="0" w:tplc="2904D03E">
      <w:start w:val="3"/>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F24CAB"/>
    <w:multiLevelType w:val="hybridMultilevel"/>
    <w:tmpl w:val="4830A84E"/>
    <w:lvl w:ilvl="0" w:tplc="2E80585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3C5C59"/>
    <w:multiLevelType w:val="hybridMultilevel"/>
    <w:tmpl w:val="01242812"/>
    <w:lvl w:ilvl="0" w:tplc="C108D006">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A305FE"/>
    <w:multiLevelType w:val="hybridMultilevel"/>
    <w:tmpl w:val="1472A630"/>
    <w:lvl w:ilvl="0" w:tplc="D964580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A70C2E"/>
    <w:multiLevelType w:val="hybridMultilevel"/>
    <w:tmpl w:val="73DC46CA"/>
    <w:lvl w:ilvl="0" w:tplc="F732FD06">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6" w15:restartNumberingAfterBreak="0">
    <w:nsid w:val="49E762BC"/>
    <w:multiLevelType w:val="hybridMultilevel"/>
    <w:tmpl w:val="C9E03470"/>
    <w:lvl w:ilvl="0" w:tplc="2006053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03845DB"/>
    <w:multiLevelType w:val="hybridMultilevel"/>
    <w:tmpl w:val="293C3EEE"/>
    <w:lvl w:ilvl="0" w:tplc="3BFEEB2A">
      <w:numFmt w:val="bullet"/>
      <w:lvlText w:val="-"/>
      <w:lvlJc w:val="left"/>
      <w:pPr>
        <w:ind w:left="2490" w:hanging="360"/>
      </w:pPr>
      <w:rPr>
        <w:rFonts w:ascii="Comic Sans MS" w:eastAsiaTheme="minorHAnsi" w:hAnsi="Comic Sans MS"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8" w15:restartNumberingAfterBreak="0">
    <w:nsid w:val="564679C0"/>
    <w:multiLevelType w:val="hybridMultilevel"/>
    <w:tmpl w:val="EBE68F06"/>
    <w:lvl w:ilvl="0" w:tplc="A7304F8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F5354C"/>
    <w:multiLevelType w:val="hybridMultilevel"/>
    <w:tmpl w:val="C0D65852"/>
    <w:lvl w:ilvl="0" w:tplc="E8C67122">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4D6FA3"/>
    <w:multiLevelType w:val="hybridMultilevel"/>
    <w:tmpl w:val="4FE2FBB6"/>
    <w:lvl w:ilvl="0" w:tplc="F6D26D5E">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2405FB"/>
    <w:multiLevelType w:val="hybridMultilevel"/>
    <w:tmpl w:val="F98AC448"/>
    <w:lvl w:ilvl="0" w:tplc="3F74D9EE">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2" w15:restartNumberingAfterBreak="0">
    <w:nsid w:val="687B7835"/>
    <w:multiLevelType w:val="hybridMultilevel"/>
    <w:tmpl w:val="15CEE356"/>
    <w:lvl w:ilvl="0" w:tplc="02D858DA">
      <w:start w:val="1"/>
      <w:numFmt w:val="decimal"/>
      <w:lvlText w:val="%1."/>
      <w:lvlJc w:val="left"/>
      <w:pPr>
        <w:ind w:left="912" w:hanging="55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563451"/>
    <w:multiLevelType w:val="hybridMultilevel"/>
    <w:tmpl w:val="BE4624D6"/>
    <w:lvl w:ilvl="0" w:tplc="0ECAE146">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2C44F4"/>
    <w:multiLevelType w:val="hybridMultilevel"/>
    <w:tmpl w:val="7FB483FE"/>
    <w:lvl w:ilvl="0" w:tplc="5C0816A0">
      <w:start w:val="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35140C"/>
    <w:multiLevelType w:val="hybridMultilevel"/>
    <w:tmpl w:val="7A70B14E"/>
    <w:lvl w:ilvl="0" w:tplc="9D72C8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E5"/>
    <w:multiLevelType w:val="hybridMultilevel"/>
    <w:tmpl w:val="E9DE7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2C64FC"/>
    <w:multiLevelType w:val="hybridMultilevel"/>
    <w:tmpl w:val="B244918C"/>
    <w:lvl w:ilvl="0" w:tplc="4E6AC546">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B542F1"/>
    <w:multiLevelType w:val="hybridMultilevel"/>
    <w:tmpl w:val="7884DDE4"/>
    <w:lvl w:ilvl="0" w:tplc="42401212">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EA22E5"/>
    <w:multiLevelType w:val="hybridMultilevel"/>
    <w:tmpl w:val="79264696"/>
    <w:lvl w:ilvl="0" w:tplc="088C227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0"/>
  </w:num>
  <w:num w:numId="4">
    <w:abstractNumId w:val="36"/>
  </w:num>
  <w:num w:numId="5">
    <w:abstractNumId w:val="18"/>
  </w:num>
  <w:num w:numId="6">
    <w:abstractNumId w:val="2"/>
  </w:num>
  <w:num w:numId="7">
    <w:abstractNumId w:val="12"/>
  </w:num>
  <w:num w:numId="8">
    <w:abstractNumId w:val="14"/>
  </w:num>
  <w:num w:numId="9">
    <w:abstractNumId w:val="33"/>
  </w:num>
  <w:num w:numId="10">
    <w:abstractNumId w:val="29"/>
  </w:num>
  <w:num w:numId="11">
    <w:abstractNumId w:val="23"/>
  </w:num>
  <w:num w:numId="12">
    <w:abstractNumId w:val="24"/>
  </w:num>
  <w:num w:numId="13">
    <w:abstractNumId w:val="39"/>
  </w:num>
  <w:num w:numId="14">
    <w:abstractNumId w:val="9"/>
  </w:num>
  <w:num w:numId="15">
    <w:abstractNumId w:val="22"/>
  </w:num>
  <w:num w:numId="16">
    <w:abstractNumId w:val="17"/>
  </w:num>
  <w:num w:numId="17">
    <w:abstractNumId w:val="4"/>
  </w:num>
  <w:num w:numId="18">
    <w:abstractNumId w:val="6"/>
  </w:num>
  <w:num w:numId="19">
    <w:abstractNumId w:val="34"/>
  </w:num>
  <w:num w:numId="20">
    <w:abstractNumId w:val="28"/>
  </w:num>
  <w:num w:numId="21">
    <w:abstractNumId w:val="20"/>
  </w:num>
  <w:num w:numId="22">
    <w:abstractNumId w:val="25"/>
  </w:num>
  <w:num w:numId="23">
    <w:abstractNumId w:val="8"/>
  </w:num>
  <w:num w:numId="24">
    <w:abstractNumId w:val="3"/>
  </w:num>
  <w:num w:numId="25">
    <w:abstractNumId w:val="7"/>
  </w:num>
  <w:num w:numId="26">
    <w:abstractNumId w:val="1"/>
  </w:num>
  <w:num w:numId="27">
    <w:abstractNumId w:val="30"/>
  </w:num>
  <w:num w:numId="28">
    <w:abstractNumId w:val="38"/>
  </w:num>
  <w:num w:numId="29">
    <w:abstractNumId w:val="37"/>
  </w:num>
  <w:num w:numId="30">
    <w:abstractNumId w:val="5"/>
  </w:num>
  <w:num w:numId="31">
    <w:abstractNumId w:val="26"/>
  </w:num>
  <w:num w:numId="32">
    <w:abstractNumId w:val="27"/>
  </w:num>
  <w:num w:numId="33">
    <w:abstractNumId w:val="19"/>
  </w:num>
  <w:num w:numId="34">
    <w:abstractNumId w:val="31"/>
  </w:num>
  <w:num w:numId="35">
    <w:abstractNumId w:val="16"/>
  </w:num>
  <w:num w:numId="36">
    <w:abstractNumId w:val="35"/>
  </w:num>
  <w:num w:numId="37">
    <w:abstractNumId w:val="21"/>
  </w:num>
  <w:num w:numId="38">
    <w:abstractNumId w:val="11"/>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0"/>
    <w:rsid w:val="0003775E"/>
    <w:rsid w:val="000639D4"/>
    <w:rsid w:val="00067CBF"/>
    <w:rsid w:val="000A192A"/>
    <w:rsid w:val="000A5B6A"/>
    <w:rsid w:val="000A659F"/>
    <w:rsid w:val="000B0271"/>
    <w:rsid w:val="00126CE9"/>
    <w:rsid w:val="001545FF"/>
    <w:rsid w:val="00160DBE"/>
    <w:rsid w:val="00161B53"/>
    <w:rsid w:val="001632B1"/>
    <w:rsid w:val="001B2E76"/>
    <w:rsid w:val="001E119F"/>
    <w:rsid w:val="001E752A"/>
    <w:rsid w:val="0020161E"/>
    <w:rsid w:val="00204A0D"/>
    <w:rsid w:val="0022142D"/>
    <w:rsid w:val="00222ED9"/>
    <w:rsid w:val="0022365F"/>
    <w:rsid w:val="00253E90"/>
    <w:rsid w:val="0028723E"/>
    <w:rsid w:val="00292B99"/>
    <w:rsid w:val="002B2D70"/>
    <w:rsid w:val="002C3CE5"/>
    <w:rsid w:val="002C7656"/>
    <w:rsid w:val="002D55C9"/>
    <w:rsid w:val="002E6EF6"/>
    <w:rsid w:val="002F12A9"/>
    <w:rsid w:val="002F2C2A"/>
    <w:rsid w:val="002F75AB"/>
    <w:rsid w:val="003826A0"/>
    <w:rsid w:val="00382882"/>
    <w:rsid w:val="003A62BD"/>
    <w:rsid w:val="003B4972"/>
    <w:rsid w:val="003E57BD"/>
    <w:rsid w:val="00410A52"/>
    <w:rsid w:val="00440746"/>
    <w:rsid w:val="00455AC8"/>
    <w:rsid w:val="005131DE"/>
    <w:rsid w:val="00544FB9"/>
    <w:rsid w:val="00552071"/>
    <w:rsid w:val="0055777A"/>
    <w:rsid w:val="0056202F"/>
    <w:rsid w:val="005B10B3"/>
    <w:rsid w:val="005E152D"/>
    <w:rsid w:val="005E2F4E"/>
    <w:rsid w:val="006009A9"/>
    <w:rsid w:val="00601FDF"/>
    <w:rsid w:val="00617007"/>
    <w:rsid w:val="006420B7"/>
    <w:rsid w:val="00645389"/>
    <w:rsid w:val="00657B4B"/>
    <w:rsid w:val="00697939"/>
    <w:rsid w:val="006D2B14"/>
    <w:rsid w:val="0072087C"/>
    <w:rsid w:val="0072209B"/>
    <w:rsid w:val="00726842"/>
    <w:rsid w:val="00741E57"/>
    <w:rsid w:val="00765F86"/>
    <w:rsid w:val="0076790B"/>
    <w:rsid w:val="0077717E"/>
    <w:rsid w:val="00780AAB"/>
    <w:rsid w:val="00786D1B"/>
    <w:rsid w:val="007A3C28"/>
    <w:rsid w:val="007E595A"/>
    <w:rsid w:val="007E6604"/>
    <w:rsid w:val="00817B18"/>
    <w:rsid w:val="00825643"/>
    <w:rsid w:val="00853DA2"/>
    <w:rsid w:val="008A7460"/>
    <w:rsid w:val="008C258B"/>
    <w:rsid w:val="008C6040"/>
    <w:rsid w:val="008C7703"/>
    <w:rsid w:val="008E6ED9"/>
    <w:rsid w:val="00952BD5"/>
    <w:rsid w:val="009807F9"/>
    <w:rsid w:val="0099566B"/>
    <w:rsid w:val="009A1C52"/>
    <w:rsid w:val="009D0021"/>
    <w:rsid w:val="009F6498"/>
    <w:rsid w:val="00A26C16"/>
    <w:rsid w:val="00A639F6"/>
    <w:rsid w:val="00A67CE0"/>
    <w:rsid w:val="00AB23DA"/>
    <w:rsid w:val="00AB7E90"/>
    <w:rsid w:val="00AE13A5"/>
    <w:rsid w:val="00BB5EB2"/>
    <w:rsid w:val="00BE48B9"/>
    <w:rsid w:val="00BE6F65"/>
    <w:rsid w:val="00C250BF"/>
    <w:rsid w:val="00C771B5"/>
    <w:rsid w:val="00CE7F65"/>
    <w:rsid w:val="00D07534"/>
    <w:rsid w:val="00D14268"/>
    <w:rsid w:val="00D17C84"/>
    <w:rsid w:val="00D72CBF"/>
    <w:rsid w:val="00D73932"/>
    <w:rsid w:val="00E126AA"/>
    <w:rsid w:val="00E339D7"/>
    <w:rsid w:val="00E66281"/>
    <w:rsid w:val="00EE206F"/>
    <w:rsid w:val="00F5625C"/>
    <w:rsid w:val="00F9234C"/>
    <w:rsid w:val="00FB437E"/>
    <w:rsid w:val="00FC504C"/>
    <w:rsid w:val="00FC78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FA841"/>
  <w15:docId w15:val="{851793A9-A24F-49A0-AFBF-0111991E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E90"/>
    <w:rPr>
      <w:i/>
      <w:iCs/>
      <w:sz w:val="20"/>
      <w:szCs w:val="20"/>
    </w:rPr>
  </w:style>
  <w:style w:type="paragraph" w:styleId="Kop1">
    <w:name w:val="heading 1"/>
    <w:basedOn w:val="Standaard"/>
    <w:next w:val="Standaard"/>
    <w:link w:val="Kop1Char"/>
    <w:uiPriority w:val="9"/>
    <w:qFormat/>
    <w:rsid w:val="002C3C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2C3C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2C3C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2C3C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2C3C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2C3C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2C3C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2C3C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2C3C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C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2C3CE5"/>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2C3CE5"/>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2C3CE5"/>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2C3CE5"/>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2C3CE5"/>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2C3CE5"/>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2C3CE5"/>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2C3CE5"/>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2C3CE5"/>
    <w:rPr>
      <w:b/>
      <w:bCs/>
      <w:color w:val="943634" w:themeColor="accent2" w:themeShade="BF"/>
      <w:sz w:val="18"/>
      <w:szCs w:val="18"/>
    </w:rPr>
  </w:style>
  <w:style w:type="paragraph" w:styleId="Titel">
    <w:name w:val="Title"/>
    <w:basedOn w:val="Standaard"/>
    <w:next w:val="Standaard"/>
    <w:link w:val="TitelChar"/>
    <w:uiPriority w:val="10"/>
    <w:qFormat/>
    <w:rsid w:val="002C3C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2C3C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2C3C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2C3CE5"/>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2C3CE5"/>
    <w:rPr>
      <w:b/>
      <w:bCs/>
      <w:spacing w:val="0"/>
    </w:rPr>
  </w:style>
  <w:style w:type="character" w:styleId="Nadruk">
    <w:name w:val="Emphasis"/>
    <w:uiPriority w:val="20"/>
    <w:qFormat/>
    <w:rsid w:val="002C3C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2C3CE5"/>
    <w:pPr>
      <w:spacing w:after="0" w:line="240" w:lineRule="auto"/>
    </w:pPr>
  </w:style>
  <w:style w:type="paragraph" w:styleId="Lijstalinea">
    <w:name w:val="List Paragraph"/>
    <w:basedOn w:val="Standaard"/>
    <w:uiPriority w:val="34"/>
    <w:qFormat/>
    <w:rsid w:val="002C3CE5"/>
    <w:pPr>
      <w:ind w:left="720"/>
      <w:contextualSpacing/>
    </w:pPr>
  </w:style>
  <w:style w:type="paragraph" w:styleId="Citaat">
    <w:name w:val="Quote"/>
    <w:basedOn w:val="Standaard"/>
    <w:next w:val="Standaard"/>
    <w:link w:val="CitaatChar"/>
    <w:uiPriority w:val="29"/>
    <w:qFormat/>
    <w:rsid w:val="002C3CE5"/>
    <w:rPr>
      <w:i w:val="0"/>
      <w:iCs w:val="0"/>
      <w:color w:val="943634" w:themeColor="accent2" w:themeShade="BF"/>
    </w:rPr>
  </w:style>
  <w:style w:type="character" w:customStyle="1" w:styleId="CitaatChar">
    <w:name w:val="Citaat Char"/>
    <w:basedOn w:val="Standaardalinea-lettertype"/>
    <w:link w:val="Citaat"/>
    <w:uiPriority w:val="29"/>
    <w:rsid w:val="002C3CE5"/>
    <w:rPr>
      <w:color w:val="943634" w:themeColor="accent2" w:themeShade="BF"/>
      <w:sz w:val="20"/>
      <w:szCs w:val="20"/>
    </w:rPr>
  </w:style>
  <w:style w:type="paragraph" w:styleId="Duidelijkcitaat">
    <w:name w:val="Intense Quote"/>
    <w:basedOn w:val="Standaard"/>
    <w:next w:val="Standaard"/>
    <w:link w:val="DuidelijkcitaatChar"/>
    <w:uiPriority w:val="30"/>
    <w:qFormat/>
    <w:rsid w:val="002C3C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2C3CE5"/>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2C3CE5"/>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2C3C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2C3CE5"/>
    <w:rPr>
      <w:i/>
      <w:iCs/>
      <w:smallCaps/>
      <w:color w:val="C0504D" w:themeColor="accent2"/>
      <w:u w:color="C0504D" w:themeColor="accent2"/>
    </w:rPr>
  </w:style>
  <w:style w:type="character" w:styleId="Intensieveverwijzing">
    <w:name w:val="Intense Reference"/>
    <w:uiPriority w:val="32"/>
    <w:qFormat/>
    <w:rsid w:val="002C3CE5"/>
    <w:rPr>
      <w:b/>
      <w:bCs/>
      <w:i/>
      <w:iCs/>
      <w:smallCaps/>
      <w:color w:val="C0504D" w:themeColor="accent2"/>
      <w:u w:color="C0504D" w:themeColor="accent2"/>
    </w:rPr>
  </w:style>
  <w:style w:type="character" w:styleId="Titelvanboek">
    <w:name w:val="Book Title"/>
    <w:uiPriority w:val="33"/>
    <w:qFormat/>
    <w:rsid w:val="002C3CE5"/>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2C3CE5"/>
    <w:pPr>
      <w:outlineLvl w:val="9"/>
    </w:pPr>
    <w:rPr>
      <w:lang w:bidi="en-US"/>
    </w:rPr>
  </w:style>
  <w:style w:type="table" w:styleId="Tabelraster">
    <w:name w:val="Table Grid"/>
    <w:basedOn w:val="Standaardtabel"/>
    <w:uiPriority w:val="59"/>
    <w:rsid w:val="00D7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631">
      <w:bodyDiv w:val="1"/>
      <w:marLeft w:val="0"/>
      <w:marRight w:val="0"/>
      <w:marTop w:val="0"/>
      <w:marBottom w:val="0"/>
      <w:divBdr>
        <w:top w:val="none" w:sz="0" w:space="0" w:color="auto"/>
        <w:left w:val="none" w:sz="0" w:space="0" w:color="auto"/>
        <w:bottom w:val="none" w:sz="0" w:space="0" w:color="auto"/>
        <w:right w:val="none" w:sz="0" w:space="0" w:color="auto"/>
      </w:divBdr>
    </w:div>
    <w:div w:id="1479881188">
      <w:bodyDiv w:val="1"/>
      <w:marLeft w:val="0"/>
      <w:marRight w:val="0"/>
      <w:marTop w:val="0"/>
      <w:marBottom w:val="0"/>
      <w:divBdr>
        <w:top w:val="none" w:sz="0" w:space="0" w:color="auto"/>
        <w:left w:val="none" w:sz="0" w:space="0" w:color="auto"/>
        <w:bottom w:val="none" w:sz="0" w:space="0" w:color="auto"/>
        <w:right w:val="none" w:sz="0" w:space="0" w:color="auto"/>
      </w:divBdr>
    </w:div>
    <w:div w:id="1669283026">
      <w:bodyDiv w:val="1"/>
      <w:marLeft w:val="0"/>
      <w:marRight w:val="0"/>
      <w:marTop w:val="0"/>
      <w:marBottom w:val="0"/>
      <w:divBdr>
        <w:top w:val="none" w:sz="0" w:space="0" w:color="auto"/>
        <w:left w:val="none" w:sz="0" w:space="0" w:color="auto"/>
        <w:bottom w:val="none" w:sz="0" w:space="0" w:color="auto"/>
        <w:right w:val="none" w:sz="0" w:space="0" w:color="auto"/>
      </w:divBdr>
    </w:div>
    <w:div w:id="17947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tvalkho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8EEB509C</Template>
  <TotalTime>0</TotalTime>
  <Pages>2</Pages>
  <Words>591</Words>
  <Characters>3251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 Geerts</dc:creator>
  <cp:lastModifiedBy>Antje Maris</cp:lastModifiedBy>
  <cp:revision>2</cp:revision>
  <dcterms:created xsi:type="dcterms:W3CDTF">2018-09-26T10:25:00Z</dcterms:created>
  <dcterms:modified xsi:type="dcterms:W3CDTF">2018-09-26T10:25:00Z</dcterms:modified>
</cp:coreProperties>
</file>